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 </w:t>
      </w:r>
    </w:p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по антитеррористической защищенности</w:t>
      </w:r>
    </w:p>
    <w:p w:rsidR="00A755F8" w:rsidRPr="00A755F8" w:rsidRDefault="00FD37A2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Верхнеуратьминская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</w:t>
      </w:r>
      <w:r w:rsidR="00A755F8"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НМР РТ</w:t>
      </w:r>
      <w:r w:rsidR="00A755F8"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результатам деятельности </w:t>
      </w:r>
      <w:proofErr w:type="gramStart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 202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целях обеспечения комплексной безопасности в </w:t>
      </w:r>
      <w:proofErr w:type="gramStart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  в</w:t>
      </w:r>
      <w:proofErr w:type="gramEnd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  проведены следующие мероприятия: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Мероприятия по охране образовательного учреждения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A755F8" w:rsidRPr="00A755F8" w:rsidRDefault="00FD37A2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храна образовательного учреждения» включает в себя: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обеспечения пропускного режима на территорию и в здание школы;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инженерно-техническое оснащение охранной деятельности по обеспечению безопасности образовательного учреждения.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целях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территории, в здании школы и упорядочения работы ОУ, был издан приказ  «</w:t>
      </w:r>
      <w:r w:rsidRPr="000C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0C0D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внутриобъектовом</w:t>
      </w:r>
      <w:proofErr w:type="spellEnd"/>
      <w:r w:rsidRPr="000C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Пропускной режим в здание школы осуществляет  дежурный администратор школы.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входе утром в школу ежедневно дежурит  администратор, классный руководитель дежурного класса.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 вход в школу любых посетителей, если они отказываются предъявить документы удостоверяющие личность и объяснить цель посещения. Все посетители регистрируются дежурным администратором в «Журнале регистрации посетителей образовательного учреждения»  с указанием реквизитов документа, удостоверяющего личность посетителя и цели прихода.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технических средств и транспорта - завоз материальных средств и продуктов осуществляется под строгим контролем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6655A6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директора по АХЧ Симоновой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A75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Здание  школы оснащено: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видеокамерами внешними;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противопожарной сигнализации;</w:t>
      </w:r>
    </w:p>
    <w:p w:rsid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видеонаблюдения в коридорах школы первого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этажей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    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мероприятия по предотвращению актов терроризма в образовательном учреждении и на его территории:</w:t>
      </w:r>
    </w:p>
    <w:p w:rsidR="00A755F8" w:rsidRPr="00A755F8" w:rsidRDefault="00794CB2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подсобные помещения содержатся в порядке;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запасные выходы закрыты;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постоянный состав ОУ прибывают на свои рабочие места за 10-15 минут до начала занятий с целью проверки их на предмет наличия посторонних и подозрительных предметов;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ежедневно заместитель директора по обеспечению безопасности проверяет территорию школы на предмет безопасности;                                                           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тренировочные эвакуации: «Действия работников и обучающихся при получении сообщения о возникновении пожара», «Организация и проведение эвакуации учащихся и работников при угрозе ЧС террористического характера</w:t>
      </w: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 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- разработан план эвакуации на </w:t>
      </w:r>
      <w:r w:rsidR="00794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 поступления угрозы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возникновения ЧС. К плану эвакуации разработаны инструкции персоналу, администрации и учителям на случай угрозы взрыва.                                                            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="00CE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размещен стенд «Правила поведения при угрозе возникновения террористического акта»;                                                                  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разработаны инструкции: «Действия сотрудников и учащихся при обнаружении предмета, похожего на взрывное устройство», «Действия сотрудников и учащихся при поступлении угрозы террористического акта по телефону»,    «Действия сотрудников и учащихся при    поступлении угрозы террористического акта в письменном виде»,  «Правила поведения  при  захвате террористами заложников»,  «Рекомендации должностному лицу по предотвращению террористических актов»,  «Рекомендации должностному лицу при получении угрозы о взрыве»,   «Рекомендации должностному лицу при обнаружении предмета, похожего на взрывоопасный»,  «Инструкция  по ведению телефонного разговора при угрозе взрыва»;</w:t>
      </w:r>
    </w:p>
    <w:p w:rsidR="00A755F8" w:rsidRPr="00A755F8" w:rsidRDefault="00794CB2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учащимися основной и начальной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просмотрены учебные фильмы МЧС </w:t>
      </w:r>
      <w:proofErr w:type="gramStart"/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 «</w:t>
      </w:r>
      <w:proofErr w:type="gramEnd"/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вести себя при возникновении теракта», «Как действовать при взрыве», «Как уберечься при теракте на транспорте»;  «Терроризм: как не стать его жертвой», « Хроника террора»,  «Правила поведения на объектах железнодорожного транспорта», «Правила поведения на льду»;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учащимися начальной школы просмотрены мультипликационные учебные фильмы по правилам поведения </w:t>
      </w:r>
      <w:r w:rsidR="00CE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ЧС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Проводились следующие виды инструктажей:</w:t>
      </w:r>
    </w:p>
    <w:p w:rsidR="00A755F8" w:rsidRPr="00A755F8" w:rsidRDefault="00A755F8" w:rsidP="00CE4F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вводный инструктаж по охране туда (при приеме на работу, на первом уроке в начале учебного года);</w:t>
      </w:r>
    </w:p>
    <w:p w:rsidR="00A755F8" w:rsidRPr="00A755F8" w:rsidRDefault="00A755F8" w:rsidP="00CE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первичный инструктаж на рабочем месте (при приеме на работу и не реже 1 раза в 6 месяцев, для учащихся перед началом изучения нового раздела по физике, химии, биологии, информатики, обслуживающего труда, физической культуры);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повторный инструктаж по охране труда (2 раза в год);</w:t>
      </w:r>
    </w:p>
    <w:p w:rsidR="00A755F8" w:rsidRPr="00A755F8" w:rsidRDefault="00CE4FC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инструктаж по охране труда (по мере необходимости);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внеплановый инструктаж по антитеррористической защищенности школы;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внеплановы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проведении массовых мероприятий в школе («Последний звонок», «Выпускной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целевой инструктаж по охране труда.</w:t>
      </w:r>
    </w:p>
    <w:p w:rsidR="00794CB2" w:rsidRDefault="00A755F8" w:rsidP="00794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 работы по соблюдению норм охраны труда и техники безопасности является отсутствие несчастных случаев</w:t>
      </w:r>
      <w:r w:rsidR="0079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персонала и обучающихся.</w:t>
      </w:r>
    </w:p>
    <w:p w:rsidR="00A755F8" w:rsidRPr="00794CB2" w:rsidRDefault="00A755F8" w:rsidP="00794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пожарной безопасности: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Разработаны и утверждены следующие документы по пожарной безопасности: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планы эвакуации, инструкции к планам эвакуации при возникновении пожара: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приказы: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Ежемесячно комиссией  проверялись запасные выходы, пути эвакуации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Соответственно графику проверялась система АПС.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Проведены учебные эвакуации учащихся и персонала (сентябрь, октябрь) на случай возникновения пожара.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Проведён первичный и повторный инструктажи  детей по мерам пожарной безопасности  (сентябрь, январь).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Проведены: повторный инструктаж (август) и внеплановый инструктаж (март) с педагогическими сотрудниками школы и учебно-вспомогательным и техническим персоналом.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 вновь прибывшими сотрудниками проводится вводный   инструктаж по ПБ по мере необходимости, </w:t>
      </w:r>
    </w:p>
    <w:p w:rsidR="00A755F8" w:rsidRPr="00A755F8" w:rsidRDefault="00A755F8" w:rsidP="00A755F8">
      <w:pPr>
        <w:keepNext/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A755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8. С учащимися школы просмотрены учебные фильмы «Правила поведения при пожаре в школе»,  «Правила пожарной безопасности», «Эвакуация из школы при пожаре», «Огнетушители: принцип работы и метод использования»,  «</w:t>
      </w:r>
      <w:r w:rsidRPr="00A755F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Азбука пожарной безопасности», «Правила пожарной безопасности и поведение при пожаре»,    серия мультфильмов «Правила поведения детей при пожаре».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Организовано и проведено обучение и проверка знаний по оказанию первой помощи с педагогическим, учебно-вспомогательным и техническим персоналом.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инструктажи по электробезопасности два раза в год с педагогическими сотрудниками </w:t>
      </w: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четыре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год  - с вспомогательным персоналом, два раза в течение учебного года (сентябрь, январь) с обучающимися школы.</w:t>
      </w:r>
    </w:p>
    <w:p w:rsidR="00A755F8" w:rsidRPr="00A755F8" w:rsidRDefault="00A755F8" w:rsidP="00A755F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5F8" w:rsidRPr="00A755F8" w:rsidRDefault="00A755F8" w:rsidP="00A755F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Гражданская оборона:</w:t>
      </w:r>
    </w:p>
    <w:p w:rsidR="00A755F8" w:rsidRPr="00A755F8" w:rsidRDefault="00A755F8" w:rsidP="00A755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плановые и целевые инструктажи с персоналом и обучающимися по вопросам ГО и ЧС;</w:t>
      </w:r>
    </w:p>
    <w:p w:rsidR="00A755F8" w:rsidRPr="00A755F8" w:rsidRDefault="00A755F8" w:rsidP="00A755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Тренировочные эвакуации проводились согласно утвержденному графику;</w:t>
      </w:r>
    </w:p>
    <w:p w:rsidR="00A755F8" w:rsidRPr="00A755F8" w:rsidRDefault="00A755F8" w:rsidP="00A755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проводился осмотр здания школы в целях предупреждения ЧС, террористических актов и пожарной безопасности;</w:t>
      </w:r>
    </w:p>
    <w:p w:rsidR="00A755F8" w:rsidRPr="00A755F8" w:rsidRDefault="00A755F8" w:rsidP="004C6B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Антитеррористическая безопасность и противодействие экстремизму: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обеспечения антитеррористической безопасности и недопущения диверсионно-террористических актов в местах массового пребывания людей в ОУ проведены следующие мероприятия: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система видеонаблюдения;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инструктажи с обучающимися и сотрудниками ОУ по мерам безопасности в случае возникновения чрезвычайных ситуаций;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стенды, где имеется необходимая информация с номерами телефонов и инструкциями по действиям при возникновении пожара и других ЧС; уголки безопасности в учебных кабинетах;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паспорт безопасности;</w:t>
      </w:r>
    </w:p>
    <w:p w:rsidR="00A755F8" w:rsidRPr="00A755F8" w:rsidRDefault="00A755F8" w:rsidP="00A755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ежедневно контроль по обеспечению безопасности школы и прилегающей территории с целью своевременного обнаружения и предотвращения опасных проявлений и ситуаций с внесением записи в специальном журнале.</w:t>
      </w:r>
    </w:p>
    <w:p w:rsidR="00A755F8" w:rsidRPr="00A755F8" w:rsidRDefault="00A755F8" w:rsidP="00A755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 необходимые дополнительные меры по ограничению допуска посторонних лиц в школу;</w:t>
      </w:r>
    </w:p>
    <w:p w:rsidR="00A755F8" w:rsidRPr="00A755F8" w:rsidRDefault="00A755F8" w:rsidP="00A755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проверены и приведены в порядок подвальные помещения;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проводились инструктажи с педагогическим и техническим персоналом, учащимися;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оперативная связь с районным отделением внутренних дел;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проводилась разъяснительная работа среди педагогического коллектива, учащихся и родителей по правилам поведения в условиях сложной криминогенной обстановки;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праздничные дни, дни каникул организовывается дежурство пре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 администрации школы.</w:t>
      </w:r>
    </w:p>
    <w:p w:rsidR="00A755F8" w:rsidRPr="00A755F8" w:rsidRDefault="004C6BA2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чрезвычайных ситуаций. Весь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коллектив, конкретно каждый учитель на уроках и вне их является гарантом безопасности ребенка во время учебного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следующем учебном периоде необходимо: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ОУ;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Ежемесячно проверять организацию пропускного режима и контроля за службой охраны.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Продолжить оснащение ОУ первичными средствами пожаротушения.</w:t>
      </w:r>
    </w:p>
    <w:p w:rsidR="00A755F8" w:rsidRPr="00A755F8" w:rsidRDefault="00A755F8" w:rsidP="00A755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55F8" w:rsidRPr="004C6BA2" w:rsidRDefault="00A755F8" w:rsidP="00A75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C6BA2">
        <w:rPr>
          <w:rFonts w:ascii="Times New Roman" w:eastAsia="Times New Roman" w:hAnsi="Times New Roman" w:cs="Times New Roman"/>
          <w:lang w:eastAsia="ru-RU"/>
        </w:rPr>
        <w:t xml:space="preserve">Зам. директора по ВР     </w:t>
      </w:r>
      <w:r w:rsidR="00011F9C">
        <w:rPr>
          <w:rFonts w:ascii="Times New Roman" w:eastAsia="Times New Roman" w:hAnsi="Times New Roman" w:cs="Times New Roman"/>
          <w:lang w:eastAsia="ru-RU"/>
        </w:rPr>
        <w:t>Дурманова О</w:t>
      </w:r>
      <w:r w:rsidR="004C6BA2" w:rsidRPr="004C6BA2">
        <w:rPr>
          <w:rFonts w:ascii="Times New Roman" w:eastAsia="Times New Roman" w:hAnsi="Times New Roman" w:cs="Times New Roman"/>
          <w:lang w:eastAsia="ru-RU"/>
        </w:rPr>
        <w:t>.</w:t>
      </w:r>
      <w:r w:rsidR="00011F9C">
        <w:rPr>
          <w:rFonts w:ascii="Times New Roman" w:eastAsia="Times New Roman" w:hAnsi="Times New Roman" w:cs="Times New Roman"/>
          <w:lang w:eastAsia="ru-RU"/>
        </w:rPr>
        <w:t>В.</w:t>
      </w:r>
      <w:bookmarkStart w:id="0" w:name="_GoBack"/>
      <w:bookmarkEnd w:id="0"/>
    </w:p>
    <w:p w:rsidR="00A755F8" w:rsidRPr="00A755F8" w:rsidRDefault="00A755F8" w:rsidP="00A755F8">
      <w:pPr>
        <w:rPr>
          <w:rFonts w:ascii="Times New Roman" w:hAnsi="Times New Roman" w:cs="Times New Roman"/>
          <w:sz w:val="28"/>
          <w:szCs w:val="28"/>
        </w:rPr>
      </w:pPr>
    </w:p>
    <w:p w:rsidR="00F43577" w:rsidRPr="00A755F8" w:rsidRDefault="00F43577" w:rsidP="00A755F8">
      <w:pPr>
        <w:rPr>
          <w:rFonts w:ascii="Times New Roman" w:hAnsi="Times New Roman" w:cs="Times New Roman"/>
          <w:sz w:val="28"/>
          <w:szCs w:val="28"/>
        </w:rPr>
      </w:pPr>
    </w:p>
    <w:sectPr w:rsidR="00F43577" w:rsidRPr="00A755F8" w:rsidSect="00F4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DFA"/>
    <w:multiLevelType w:val="multilevel"/>
    <w:tmpl w:val="95EA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C681B0D"/>
    <w:multiLevelType w:val="multilevel"/>
    <w:tmpl w:val="DB9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273D4"/>
    <w:multiLevelType w:val="multilevel"/>
    <w:tmpl w:val="CC10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5F8"/>
    <w:rsid w:val="00011F9C"/>
    <w:rsid w:val="000B7079"/>
    <w:rsid w:val="000C0D3C"/>
    <w:rsid w:val="004C6BA2"/>
    <w:rsid w:val="006655A6"/>
    <w:rsid w:val="00794CB2"/>
    <w:rsid w:val="00A755F8"/>
    <w:rsid w:val="00CE4FC8"/>
    <w:rsid w:val="00E7594D"/>
    <w:rsid w:val="00F43577"/>
    <w:rsid w:val="00FD3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4786"/>
  <w15:docId w15:val="{1A97F459-DE14-4919-9FF2-F63E6D9A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5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Видеостудия</dc:creator>
  <cp:lastModifiedBy>cthutq</cp:lastModifiedBy>
  <cp:revision>5</cp:revision>
  <dcterms:created xsi:type="dcterms:W3CDTF">2022-09-20T07:35:00Z</dcterms:created>
  <dcterms:modified xsi:type="dcterms:W3CDTF">2025-05-29T06:43:00Z</dcterms:modified>
</cp:coreProperties>
</file>